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28CB" w:rsidRDefault="003128CB" w:rsidP="003128CB">
      <w:pPr>
        <w:pStyle w:val="a3"/>
        <w:spacing w:before="73"/>
        <w:ind w:left="3467" w:right="515"/>
      </w:pPr>
      <w:r>
        <w:t>Приложение</w:t>
      </w:r>
      <w:r>
        <w:rPr>
          <w:spacing w:val="-13"/>
        </w:rPr>
        <w:t xml:space="preserve"> </w:t>
      </w:r>
      <w:r>
        <w:t>к</w:t>
      </w:r>
      <w:r>
        <w:rPr>
          <w:spacing w:val="-12"/>
        </w:rPr>
        <w:t xml:space="preserve"> </w:t>
      </w:r>
      <w:r>
        <w:t>дополнительной</w:t>
      </w:r>
      <w:r>
        <w:rPr>
          <w:spacing w:val="-14"/>
        </w:rPr>
        <w:t xml:space="preserve"> </w:t>
      </w:r>
      <w:r>
        <w:t>предпрофессиональной     общеобразовательной программе в области музыкального искусства "Народные инструменты"</w:t>
      </w:r>
    </w:p>
    <w:p w:rsidR="003128CB" w:rsidRDefault="003128CB" w:rsidP="003128CB">
      <w:pPr>
        <w:pStyle w:val="a3"/>
        <w:spacing w:before="1"/>
        <w:ind w:left="4030" w:right="1071" w:hanging="1"/>
      </w:pPr>
      <w:r>
        <w:t>Государственного бюджетного учреждения дополнительного</w:t>
      </w:r>
      <w:r>
        <w:rPr>
          <w:spacing w:val="-12"/>
        </w:rPr>
        <w:t xml:space="preserve"> </w:t>
      </w:r>
      <w:r>
        <w:t>образования</w:t>
      </w:r>
      <w:r>
        <w:rPr>
          <w:spacing w:val="-12"/>
        </w:rPr>
        <w:t xml:space="preserve"> </w:t>
      </w:r>
      <w:r>
        <w:t>города</w:t>
      </w:r>
      <w:r>
        <w:rPr>
          <w:spacing w:val="-13"/>
        </w:rPr>
        <w:t xml:space="preserve"> </w:t>
      </w:r>
      <w:r>
        <w:t>Москвы</w:t>
      </w:r>
    </w:p>
    <w:p w:rsidR="003128CB" w:rsidRDefault="003128CB" w:rsidP="003128CB">
      <w:pPr>
        <w:pStyle w:val="a3"/>
        <w:ind w:left="3470" w:right="515"/>
      </w:pPr>
      <w:r>
        <w:t>"Детская</w:t>
      </w:r>
      <w:r>
        <w:rPr>
          <w:spacing w:val="-3"/>
        </w:rPr>
        <w:t xml:space="preserve"> </w:t>
      </w:r>
      <w:r>
        <w:t>музыкальная</w:t>
      </w:r>
      <w:r>
        <w:rPr>
          <w:spacing w:val="-2"/>
        </w:rPr>
        <w:t xml:space="preserve"> </w:t>
      </w:r>
      <w:r>
        <w:t>школа</w:t>
      </w:r>
      <w:r>
        <w:rPr>
          <w:spacing w:val="-3"/>
        </w:rPr>
        <w:t xml:space="preserve"> </w:t>
      </w:r>
      <w:r>
        <w:t>имени</w:t>
      </w:r>
      <w:r>
        <w:rPr>
          <w:spacing w:val="-2"/>
        </w:rPr>
        <w:t xml:space="preserve"> </w:t>
      </w:r>
      <w:r>
        <w:t>Кара</w:t>
      </w:r>
      <w:r>
        <w:rPr>
          <w:spacing w:val="-1"/>
        </w:rPr>
        <w:t xml:space="preserve"> </w:t>
      </w:r>
      <w:r>
        <w:rPr>
          <w:spacing w:val="-2"/>
        </w:rPr>
        <w:t>Караева"</w:t>
      </w:r>
    </w:p>
    <w:p w:rsidR="003128CB" w:rsidRDefault="003128CB" w:rsidP="003128CB">
      <w:pPr>
        <w:widowControl w:val="0"/>
        <w:tabs>
          <w:tab w:val="left" w:pos="902"/>
        </w:tabs>
        <w:autoSpaceDE w:val="0"/>
        <w:autoSpaceDN w:val="0"/>
        <w:spacing w:before="76" w:after="0" w:line="237" w:lineRule="auto"/>
        <w:ind w:right="547"/>
        <w:jc w:val="right"/>
        <w:outlineLvl w:val="1"/>
        <w:rPr>
          <w:rFonts w:ascii="Times New Roman" w:eastAsia="Times New Roman" w:hAnsi="Times New Roman" w:cs="Times New Roman"/>
          <w:b/>
          <w:w w:val="105"/>
          <w:sz w:val="24"/>
          <w:szCs w:val="24"/>
        </w:rPr>
      </w:pPr>
    </w:p>
    <w:p w:rsidR="003128CB" w:rsidRDefault="003128CB" w:rsidP="003128CB">
      <w:pPr>
        <w:widowControl w:val="0"/>
        <w:tabs>
          <w:tab w:val="left" w:pos="902"/>
        </w:tabs>
        <w:autoSpaceDE w:val="0"/>
        <w:autoSpaceDN w:val="0"/>
        <w:spacing w:before="76" w:after="0" w:line="276" w:lineRule="auto"/>
        <w:ind w:left="624" w:right="547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A4A26">
        <w:rPr>
          <w:rFonts w:ascii="Times New Roman" w:eastAsia="Times New Roman" w:hAnsi="Times New Roman" w:cs="Times New Roman"/>
          <w:b/>
          <w:w w:val="105"/>
          <w:sz w:val="24"/>
          <w:szCs w:val="24"/>
        </w:rPr>
        <w:t>ПРОГРАММА</w:t>
      </w:r>
      <w:r w:rsidRPr="009A4A26">
        <w:rPr>
          <w:rFonts w:ascii="Times New Roman" w:eastAsia="Times New Roman" w:hAnsi="Times New Roman" w:cs="Times New Roman"/>
          <w:b/>
          <w:spacing w:val="-13"/>
          <w:w w:val="105"/>
          <w:sz w:val="24"/>
          <w:szCs w:val="24"/>
        </w:rPr>
        <w:t xml:space="preserve"> </w:t>
      </w:r>
      <w:r w:rsidRPr="009A4A26">
        <w:rPr>
          <w:rFonts w:ascii="Times New Roman" w:eastAsia="Times New Roman" w:hAnsi="Times New Roman" w:cs="Times New Roman"/>
          <w:b/>
          <w:w w:val="105"/>
          <w:sz w:val="24"/>
          <w:szCs w:val="24"/>
        </w:rPr>
        <w:t>ТВОРЧЕСКОЙ,</w:t>
      </w:r>
      <w:r w:rsidRPr="009A4A26">
        <w:rPr>
          <w:rFonts w:ascii="Times New Roman" w:eastAsia="Times New Roman" w:hAnsi="Times New Roman" w:cs="Times New Roman"/>
          <w:b/>
          <w:spacing w:val="-17"/>
          <w:w w:val="105"/>
          <w:sz w:val="24"/>
          <w:szCs w:val="24"/>
        </w:rPr>
        <w:t xml:space="preserve"> </w:t>
      </w:r>
      <w:bookmarkStart w:id="0" w:name="_GoBack"/>
      <w:bookmarkEnd w:id="0"/>
      <w:r w:rsidRPr="009A4A26">
        <w:rPr>
          <w:rFonts w:ascii="Times New Roman" w:eastAsia="Times New Roman" w:hAnsi="Times New Roman" w:cs="Times New Roman"/>
          <w:b/>
          <w:w w:val="105"/>
          <w:sz w:val="24"/>
          <w:szCs w:val="24"/>
        </w:rPr>
        <w:t>МЕТОДИЧЕСКОЙ</w:t>
      </w:r>
      <w:r w:rsidRPr="009A4A26">
        <w:rPr>
          <w:rFonts w:ascii="Times New Roman" w:eastAsia="Times New Roman" w:hAnsi="Times New Roman" w:cs="Times New Roman"/>
          <w:b/>
          <w:spacing w:val="-18"/>
          <w:w w:val="105"/>
          <w:sz w:val="24"/>
          <w:szCs w:val="24"/>
        </w:rPr>
        <w:t xml:space="preserve"> </w:t>
      </w:r>
      <w:r w:rsidRPr="009A4A26">
        <w:rPr>
          <w:rFonts w:ascii="Times New Roman" w:eastAsia="Times New Roman" w:hAnsi="Times New Roman" w:cs="Times New Roman"/>
          <w:b/>
          <w:w w:val="105"/>
          <w:sz w:val="24"/>
          <w:szCs w:val="24"/>
        </w:rPr>
        <w:t>И</w:t>
      </w:r>
      <w:r w:rsidRPr="009A4A26">
        <w:rPr>
          <w:rFonts w:ascii="Times New Roman" w:eastAsia="Times New Roman" w:hAnsi="Times New Roman" w:cs="Times New Roman"/>
          <w:b/>
          <w:spacing w:val="-19"/>
          <w:w w:val="105"/>
          <w:sz w:val="24"/>
          <w:szCs w:val="24"/>
        </w:rPr>
        <w:t xml:space="preserve"> </w:t>
      </w:r>
      <w:r w:rsidRPr="009A4A26">
        <w:rPr>
          <w:rFonts w:ascii="Times New Roman" w:eastAsia="Times New Roman" w:hAnsi="Times New Roman" w:cs="Times New Roman"/>
          <w:b/>
          <w:w w:val="105"/>
          <w:sz w:val="24"/>
          <w:szCs w:val="24"/>
        </w:rPr>
        <w:t>КУЛЬТУРНО-</w:t>
      </w:r>
      <w:r w:rsidRPr="009A4A26">
        <w:rPr>
          <w:rFonts w:ascii="Times New Roman" w:eastAsia="Times New Roman" w:hAnsi="Times New Roman" w:cs="Times New Roman"/>
          <w:b/>
          <w:sz w:val="24"/>
          <w:szCs w:val="24"/>
        </w:rPr>
        <w:t>ПРОСВЕТИТЕЛЬСКОЙ ДЕЯТЕЛЬНОСТИ</w:t>
      </w:r>
      <w:r w:rsidRPr="009A4A26">
        <w:rPr>
          <w:rFonts w:ascii="Times New Roman" w:eastAsia="Times New Roman" w:hAnsi="Times New Roman" w:cs="Times New Roman"/>
          <w:b/>
          <w:spacing w:val="80"/>
          <w:sz w:val="24"/>
          <w:szCs w:val="24"/>
        </w:rPr>
        <w:t xml:space="preserve"> </w:t>
      </w:r>
      <w:r w:rsidRPr="009A4A26">
        <w:rPr>
          <w:rFonts w:ascii="Times New Roman" w:eastAsia="Times New Roman" w:hAnsi="Times New Roman" w:cs="Times New Roman"/>
          <w:b/>
          <w:sz w:val="24"/>
          <w:szCs w:val="24"/>
        </w:rPr>
        <w:t>ОТДЕЛА</w:t>
      </w:r>
    </w:p>
    <w:p w:rsidR="003128CB" w:rsidRPr="00832EB8" w:rsidRDefault="003128CB" w:rsidP="003128CB">
      <w:pPr>
        <w:widowControl w:val="0"/>
        <w:tabs>
          <w:tab w:val="left" w:pos="902"/>
        </w:tabs>
        <w:autoSpaceDE w:val="0"/>
        <w:autoSpaceDN w:val="0"/>
        <w:spacing w:before="76" w:after="0" w:line="276" w:lineRule="auto"/>
        <w:ind w:left="624" w:right="547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A4A26">
        <w:rPr>
          <w:rFonts w:ascii="Times New Roman" w:eastAsia="Times New Roman" w:hAnsi="Times New Roman" w:cs="Times New Roman"/>
          <w:b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"НАРОДНЫЕ ИНСТРУМЕНТЫ" </w:t>
      </w:r>
      <w:r>
        <w:rPr>
          <w:rFonts w:ascii="Times New Roman" w:eastAsia="Times New Roman" w:hAnsi="Times New Roman" w:cs="Times New Roman"/>
          <w:b/>
          <w:w w:val="105"/>
          <w:sz w:val="24"/>
          <w:szCs w:val="24"/>
        </w:rPr>
        <w:t>НА 2025-2026</w:t>
      </w:r>
      <w:r w:rsidRPr="00803494">
        <w:rPr>
          <w:rFonts w:ascii="Times New Roman" w:eastAsia="Times New Roman" w:hAnsi="Times New Roman" w:cs="Times New Roman"/>
          <w:b/>
          <w:w w:val="105"/>
          <w:sz w:val="24"/>
          <w:szCs w:val="24"/>
        </w:rPr>
        <w:t xml:space="preserve"> УЧЕБНЫЙ ГОД</w:t>
      </w:r>
    </w:p>
    <w:p w:rsidR="003128CB" w:rsidRPr="002C494C" w:rsidRDefault="003128CB" w:rsidP="003128CB">
      <w:pPr>
        <w:widowControl w:val="0"/>
        <w:autoSpaceDE w:val="0"/>
        <w:autoSpaceDN w:val="0"/>
        <w:spacing w:before="240" w:after="0" w:line="240" w:lineRule="auto"/>
        <w:ind w:right="232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C494C">
        <w:rPr>
          <w:rFonts w:ascii="Times New Roman" w:eastAsia="Times New Roman" w:hAnsi="Times New Roman" w:cs="Times New Roman"/>
          <w:b/>
          <w:sz w:val="28"/>
          <w:szCs w:val="28"/>
        </w:rPr>
        <w:t>Методическая</w:t>
      </w:r>
      <w:r w:rsidRPr="002C494C">
        <w:rPr>
          <w:rFonts w:ascii="Times New Roman" w:eastAsia="Times New Roman" w:hAnsi="Times New Roman" w:cs="Times New Roman"/>
          <w:b/>
          <w:spacing w:val="70"/>
          <w:w w:val="150"/>
          <w:sz w:val="28"/>
          <w:szCs w:val="28"/>
        </w:rPr>
        <w:t xml:space="preserve"> </w:t>
      </w:r>
      <w:r w:rsidRPr="002C494C">
        <w:rPr>
          <w:rFonts w:ascii="Times New Roman" w:eastAsia="Times New Roman" w:hAnsi="Times New Roman" w:cs="Times New Roman"/>
          <w:b/>
          <w:spacing w:val="-2"/>
          <w:sz w:val="28"/>
          <w:szCs w:val="28"/>
        </w:rPr>
        <w:t>работа</w:t>
      </w:r>
    </w:p>
    <w:tbl>
      <w:tblPr>
        <w:tblStyle w:val="TableNormal"/>
        <w:tblW w:w="10490" w:type="dxa"/>
        <w:tblInd w:w="134" w:type="dxa"/>
        <w:tblBorders>
          <w:top w:val="single" w:sz="6" w:space="0" w:color="282828"/>
          <w:left w:val="single" w:sz="6" w:space="0" w:color="282828"/>
          <w:bottom w:val="single" w:sz="6" w:space="0" w:color="282828"/>
          <w:right w:val="single" w:sz="6" w:space="0" w:color="282828"/>
          <w:insideH w:val="single" w:sz="6" w:space="0" w:color="282828"/>
          <w:insideV w:val="single" w:sz="6" w:space="0" w:color="282828"/>
        </w:tblBorders>
        <w:tblLayout w:type="fixed"/>
        <w:tblLook w:val="01E0" w:firstRow="1" w:lastRow="1" w:firstColumn="1" w:lastColumn="1" w:noHBand="0" w:noVBand="0"/>
      </w:tblPr>
      <w:tblGrid>
        <w:gridCol w:w="867"/>
        <w:gridCol w:w="1842"/>
        <w:gridCol w:w="142"/>
        <w:gridCol w:w="5245"/>
        <w:gridCol w:w="2394"/>
      </w:tblGrid>
      <w:tr w:rsidR="003128CB" w:rsidRPr="004E4299" w:rsidTr="003128CB">
        <w:trPr>
          <w:trHeight w:val="301"/>
        </w:trPr>
        <w:tc>
          <w:tcPr>
            <w:tcW w:w="867" w:type="dxa"/>
            <w:tcBorders>
              <w:bottom w:val="single" w:sz="6" w:space="0" w:color="282828"/>
            </w:tcBorders>
            <w:vAlign w:val="center"/>
          </w:tcPr>
          <w:p w:rsidR="003128CB" w:rsidRPr="005E7B5E" w:rsidRDefault="003128CB" w:rsidP="00C97940">
            <w:pPr>
              <w:spacing w:line="172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5E7B5E">
              <w:rPr>
                <w:rFonts w:ascii="Times New Roman" w:eastAsia="Times New Roman" w:hAnsi="Times New Roman" w:cs="Times New Roman"/>
                <w:b/>
                <w:noProof/>
                <w:position w:val="-2"/>
                <w:sz w:val="24"/>
                <w:szCs w:val="24"/>
                <w:lang w:val="ru-RU" w:eastAsia="ru-RU"/>
              </w:rPr>
              <w:t>№</w:t>
            </w:r>
          </w:p>
        </w:tc>
        <w:tc>
          <w:tcPr>
            <w:tcW w:w="1984" w:type="dxa"/>
            <w:gridSpan w:val="2"/>
            <w:tcBorders>
              <w:bottom w:val="single" w:sz="6" w:space="0" w:color="282828"/>
            </w:tcBorders>
            <w:vAlign w:val="center"/>
          </w:tcPr>
          <w:p w:rsidR="003128CB" w:rsidRPr="005E7B5E" w:rsidRDefault="003128CB" w:rsidP="00C97940">
            <w:pPr>
              <w:spacing w:line="252" w:lineRule="exact"/>
              <w:ind w:right="2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7B5E">
              <w:rPr>
                <w:rFonts w:ascii="Times New Roman" w:eastAsia="Times New Roman" w:hAnsi="Times New Roman" w:cs="Times New Roman"/>
                <w:b/>
                <w:spacing w:val="-4"/>
                <w:w w:val="105"/>
                <w:sz w:val="24"/>
                <w:szCs w:val="24"/>
              </w:rPr>
              <w:t>дата</w:t>
            </w:r>
          </w:p>
        </w:tc>
        <w:tc>
          <w:tcPr>
            <w:tcW w:w="5245" w:type="dxa"/>
            <w:tcBorders>
              <w:bottom w:val="single" w:sz="6" w:space="0" w:color="282828"/>
            </w:tcBorders>
            <w:vAlign w:val="center"/>
          </w:tcPr>
          <w:p w:rsidR="003128CB" w:rsidRPr="005E7B5E" w:rsidRDefault="003128CB" w:rsidP="00C97940">
            <w:pPr>
              <w:spacing w:line="267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название</w:t>
            </w:r>
            <w:r w:rsidRPr="005E7B5E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м</w:t>
            </w:r>
            <w:r w:rsidRPr="005E7B5E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ероприятия</w:t>
            </w:r>
          </w:p>
        </w:tc>
        <w:tc>
          <w:tcPr>
            <w:tcW w:w="2394" w:type="dxa"/>
            <w:vAlign w:val="center"/>
          </w:tcPr>
          <w:p w:rsidR="003128CB" w:rsidRPr="005E7B5E" w:rsidRDefault="003128CB" w:rsidP="00C97940">
            <w:pPr>
              <w:spacing w:line="267" w:lineRule="exact"/>
              <w:ind w:right="14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7B5E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ответственные</w:t>
            </w:r>
          </w:p>
        </w:tc>
      </w:tr>
      <w:tr w:rsidR="003128CB" w:rsidRPr="004E4299" w:rsidTr="003128CB">
        <w:trPr>
          <w:trHeight w:val="537"/>
        </w:trPr>
        <w:tc>
          <w:tcPr>
            <w:tcW w:w="10490" w:type="dxa"/>
            <w:gridSpan w:val="5"/>
            <w:vAlign w:val="center"/>
          </w:tcPr>
          <w:p w:rsidR="003128CB" w:rsidRPr="00174EFB" w:rsidRDefault="003128CB" w:rsidP="00C9794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pacing w:val="-6"/>
                <w:sz w:val="28"/>
                <w:szCs w:val="28"/>
                <w:lang w:val="ru-RU"/>
              </w:rPr>
              <w:t>Методические</w:t>
            </w:r>
            <w:r>
              <w:rPr>
                <w:rFonts w:ascii="Times New Roman" w:eastAsia="Times New Roman" w:hAnsi="Times New Roman" w:cs="Times New Roman"/>
                <w:b/>
                <w:spacing w:val="-6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pacing w:val="-6"/>
                <w:sz w:val="28"/>
                <w:szCs w:val="28"/>
                <w:lang w:val="ru-RU"/>
              </w:rPr>
              <w:t>мероприятия</w:t>
            </w:r>
            <w:r w:rsidRPr="00714B0E">
              <w:rPr>
                <w:rFonts w:ascii="Times New Roman" w:eastAsia="Times New Roman" w:hAnsi="Times New Roman" w:cs="Times New Roman"/>
                <w:b/>
                <w:spacing w:val="-8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pacing w:val="-6"/>
                <w:sz w:val="28"/>
                <w:szCs w:val="28"/>
                <w:lang w:val="ru-RU"/>
              </w:rPr>
              <w:t>отдела</w:t>
            </w:r>
          </w:p>
        </w:tc>
      </w:tr>
      <w:tr w:rsidR="003128CB" w:rsidRPr="007355CF" w:rsidTr="003128CB">
        <w:trPr>
          <w:trHeight w:val="988"/>
        </w:trPr>
        <w:tc>
          <w:tcPr>
            <w:tcW w:w="867" w:type="dxa"/>
          </w:tcPr>
          <w:p w:rsidR="003128CB" w:rsidRPr="007355CF" w:rsidRDefault="003128CB" w:rsidP="00C97940">
            <w:pPr>
              <w:spacing w:line="240" w:lineRule="exact"/>
              <w:ind w:right="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CB" w:rsidRPr="005E7B5E" w:rsidRDefault="003128CB" w:rsidP="00C9794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03.09.2025 г.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CB" w:rsidRPr="007355CF" w:rsidRDefault="003128CB" w:rsidP="00C97940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7B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Тематический урок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"</w:t>
            </w:r>
            <w:r w:rsidRPr="005E7B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Две памятные даты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"</w:t>
            </w:r>
            <w:r w:rsidRPr="005E7B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посвященный Дню солидарности в борьбе с террориз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мом и Дню воинской славы России. </w:t>
            </w:r>
            <w:r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>Урок провели преподаватели теоретического отдела.</w:t>
            </w:r>
          </w:p>
        </w:tc>
        <w:tc>
          <w:tcPr>
            <w:tcW w:w="2394" w:type="dxa"/>
          </w:tcPr>
          <w:p w:rsidR="003128CB" w:rsidRPr="007355CF" w:rsidRDefault="003128CB" w:rsidP="00C9794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355CF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>Преподаватели отдела</w:t>
            </w:r>
          </w:p>
        </w:tc>
      </w:tr>
      <w:tr w:rsidR="003128CB" w:rsidRPr="007355CF" w:rsidTr="003128CB">
        <w:trPr>
          <w:trHeight w:val="988"/>
        </w:trPr>
        <w:tc>
          <w:tcPr>
            <w:tcW w:w="867" w:type="dxa"/>
          </w:tcPr>
          <w:p w:rsidR="003128CB" w:rsidRPr="00447D01" w:rsidRDefault="003128CB" w:rsidP="00C9794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CB" w:rsidRPr="00551EA1" w:rsidRDefault="003128CB" w:rsidP="00C9794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04.09.2025 г.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CB" w:rsidRPr="00A5175E" w:rsidRDefault="003128CB" w:rsidP="00C97940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1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Патронаж (памятная доска К.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51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Караева).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>Провели преподаватели теоретического отдела.</w:t>
            </w:r>
          </w:p>
        </w:tc>
        <w:tc>
          <w:tcPr>
            <w:tcW w:w="2394" w:type="dxa"/>
          </w:tcPr>
          <w:p w:rsidR="003128CB" w:rsidRDefault="003128CB" w:rsidP="00C979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55CF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>Преподаватели отдела</w:t>
            </w:r>
          </w:p>
        </w:tc>
      </w:tr>
      <w:tr w:rsidR="003128CB" w:rsidRPr="007355CF" w:rsidTr="003128CB">
        <w:trPr>
          <w:trHeight w:val="988"/>
        </w:trPr>
        <w:tc>
          <w:tcPr>
            <w:tcW w:w="867" w:type="dxa"/>
          </w:tcPr>
          <w:p w:rsidR="003128CB" w:rsidRPr="005E7B5E" w:rsidRDefault="003128CB" w:rsidP="00C9794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CB" w:rsidRPr="007355CF" w:rsidRDefault="003128CB" w:rsidP="00C9794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05.09.2025 г.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CB" w:rsidRPr="00A5175E" w:rsidRDefault="003128CB" w:rsidP="00C97940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1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Тематический урок, посвященный Дню города.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>Урок провели преподаватели теоретического отдела.</w:t>
            </w:r>
          </w:p>
        </w:tc>
        <w:tc>
          <w:tcPr>
            <w:tcW w:w="2394" w:type="dxa"/>
          </w:tcPr>
          <w:p w:rsidR="003128CB" w:rsidRPr="00851383" w:rsidRDefault="003128CB" w:rsidP="00C9794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355CF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>Преподаватели отдела</w:t>
            </w:r>
          </w:p>
        </w:tc>
      </w:tr>
      <w:tr w:rsidR="003128CB" w:rsidRPr="007355CF" w:rsidTr="003128CB">
        <w:trPr>
          <w:trHeight w:val="988"/>
        </w:trPr>
        <w:tc>
          <w:tcPr>
            <w:tcW w:w="867" w:type="dxa"/>
          </w:tcPr>
          <w:p w:rsidR="003128CB" w:rsidRPr="00851383" w:rsidRDefault="003128CB" w:rsidP="00C9794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CB" w:rsidRPr="007355CF" w:rsidRDefault="003128CB" w:rsidP="00C9794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29.09.2025 г.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CB" w:rsidRPr="007355CF" w:rsidRDefault="003128CB" w:rsidP="00C97940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Антинаркотики. </w:t>
            </w:r>
            <w:r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>Провели преподаватели теоретического отдела.</w:t>
            </w:r>
          </w:p>
        </w:tc>
        <w:tc>
          <w:tcPr>
            <w:tcW w:w="2394" w:type="dxa"/>
          </w:tcPr>
          <w:p w:rsidR="003128CB" w:rsidRPr="007355CF" w:rsidRDefault="003128CB" w:rsidP="00C9794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355CF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Преподаватели </w:t>
            </w:r>
            <w:r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и учащиеся </w:t>
            </w:r>
            <w:r w:rsidRPr="007355CF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>отдела</w:t>
            </w:r>
          </w:p>
        </w:tc>
      </w:tr>
      <w:tr w:rsidR="003128CB" w:rsidRPr="007355CF" w:rsidTr="003128CB">
        <w:trPr>
          <w:trHeight w:val="988"/>
        </w:trPr>
        <w:tc>
          <w:tcPr>
            <w:tcW w:w="867" w:type="dxa"/>
          </w:tcPr>
          <w:p w:rsidR="003128CB" w:rsidRPr="00A5175E" w:rsidRDefault="003128CB" w:rsidP="00C9794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CB" w:rsidRPr="00A5175E" w:rsidRDefault="003128CB" w:rsidP="00C9794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30.09.2025 г.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CB" w:rsidRPr="00A5175E" w:rsidRDefault="003128CB" w:rsidP="00C97940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1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Тематический урок, посвященный началу Битвы под Москвой</w:t>
            </w:r>
          </w:p>
        </w:tc>
        <w:tc>
          <w:tcPr>
            <w:tcW w:w="2394" w:type="dxa"/>
          </w:tcPr>
          <w:p w:rsidR="003128CB" w:rsidRPr="00A5175E" w:rsidRDefault="003128CB" w:rsidP="00C97940">
            <w:pPr>
              <w:jc w:val="center"/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</w:pPr>
            <w:r w:rsidRPr="007355CF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Преподаватели </w:t>
            </w:r>
            <w:r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и учащиеся </w:t>
            </w:r>
            <w:r w:rsidRPr="007355CF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>отдела</w:t>
            </w:r>
          </w:p>
        </w:tc>
      </w:tr>
      <w:tr w:rsidR="003128CB" w:rsidRPr="007355CF" w:rsidTr="003128CB">
        <w:trPr>
          <w:trHeight w:val="988"/>
        </w:trPr>
        <w:tc>
          <w:tcPr>
            <w:tcW w:w="867" w:type="dxa"/>
          </w:tcPr>
          <w:p w:rsidR="003128CB" w:rsidRPr="00A5175E" w:rsidRDefault="003128CB" w:rsidP="00C9794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CB" w:rsidRPr="00A5175E" w:rsidRDefault="003128CB" w:rsidP="00C9794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30.09.-30.12.2025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CB" w:rsidRPr="00DF2C36" w:rsidRDefault="003128CB" w:rsidP="00C9794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1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Выставка детского рисунка уч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ащих</w:t>
            </w:r>
            <w:r w:rsidRPr="00A51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ся и выпускников ДМШ им. </w:t>
            </w:r>
            <w:r w:rsidRPr="00DF2C3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DF2C3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Караева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"</w:t>
            </w:r>
            <w:r w:rsidRPr="00DF2C3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Мы за Мир на всей земле! Вместе против террора!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"</w:t>
            </w:r>
          </w:p>
        </w:tc>
        <w:tc>
          <w:tcPr>
            <w:tcW w:w="2394" w:type="dxa"/>
          </w:tcPr>
          <w:p w:rsidR="003128CB" w:rsidRPr="00A5175E" w:rsidRDefault="003128CB" w:rsidP="00C9794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355CF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Преподаватели </w:t>
            </w:r>
            <w:r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и учащиеся </w:t>
            </w:r>
            <w:r w:rsidRPr="007355CF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>отдела</w:t>
            </w:r>
          </w:p>
        </w:tc>
      </w:tr>
      <w:tr w:rsidR="003128CB" w:rsidRPr="007355CF" w:rsidTr="003128CB">
        <w:trPr>
          <w:trHeight w:val="988"/>
        </w:trPr>
        <w:tc>
          <w:tcPr>
            <w:tcW w:w="867" w:type="dxa"/>
          </w:tcPr>
          <w:p w:rsidR="003128CB" w:rsidRPr="007355CF" w:rsidRDefault="003128CB" w:rsidP="00C9794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CB" w:rsidRPr="007355CF" w:rsidRDefault="003128CB" w:rsidP="00C9794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2025 г.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CB" w:rsidRPr="007355CF" w:rsidRDefault="003128CB" w:rsidP="00C97940">
            <w:pPr>
              <w:spacing w:before="120" w:after="120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7355CF"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r w:rsidRPr="007355C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Всероссийская научно-практическая конференция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направление гитара</w:t>
            </w:r>
          </w:p>
        </w:tc>
        <w:tc>
          <w:tcPr>
            <w:tcW w:w="2394" w:type="dxa"/>
          </w:tcPr>
          <w:p w:rsidR="003128CB" w:rsidRDefault="003128CB" w:rsidP="00C9794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355C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Пеньков О.О.,</w:t>
            </w:r>
          </w:p>
          <w:p w:rsidR="003128CB" w:rsidRDefault="003128CB" w:rsidP="00C9794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355C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Чиченин П. В., </w:t>
            </w:r>
          </w:p>
          <w:p w:rsidR="003128CB" w:rsidRPr="00B006D4" w:rsidRDefault="003128CB" w:rsidP="00C9794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355C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Шмелева Н. А..</w:t>
            </w:r>
          </w:p>
        </w:tc>
      </w:tr>
      <w:tr w:rsidR="003128CB" w:rsidRPr="007355CF" w:rsidTr="003128CB">
        <w:trPr>
          <w:trHeight w:val="1325"/>
        </w:trPr>
        <w:tc>
          <w:tcPr>
            <w:tcW w:w="867" w:type="dxa"/>
          </w:tcPr>
          <w:p w:rsidR="003128CB" w:rsidRPr="007355CF" w:rsidRDefault="003128CB" w:rsidP="00C97940">
            <w:pPr>
              <w:spacing w:line="243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CB" w:rsidRPr="007355CF" w:rsidRDefault="003128CB" w:rsidP="00C9794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2025 г.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CB" w:rsidRPr="007355CF" w:rsidRDefault="003128CB" w:rsidP="00C97940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355CF"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r w:rsidRPr="007355C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Всероссийская на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учно-практическая конференция. Направление баян и аккордеон.</w:t>
            </w:r>
          </w:p>
        </w:tc>
        <w:tc>
          <w:tcPr>
            <w:tcW w:w="2394" w:type="dxa"/>
          </w:tcPr>
          <w:p w:rsidR="003128CB" w:rsidRDefault="003128CB" w:rsidP="00C97940">
            <w:pPr>
              <w:jc w:val="center"/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</w:pPr>
            <w:r w:rsidRPr="007355CF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Зав. отдела </w:t>
            </w:r>
          </w:p>
          <w:p w:rsidR="003128CB" w:rsidRPr="007355CF" w:rsidRDefault="003128CB" w:rsidP="00C9794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355CF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>Матряшина Р.Ю.</w:t>
            </w:r>
          </w:p>
        </w:tc>
      </w:tr>
      <w:tr w:rsidR="003128CB" w:rsidRPr="007355CF" w:rsidTr="003128CB">
        <w:trPr>
          <w:trHeight w:val="838"/>
        </w:trPr>
        <w:tc>
          <w:tcPr>
            <w:tcW w:w="867" w:type="dxa"/>
          </w:tcPr>
          <w:p w:rsidR="003128CB" w:rsidRPr="007355CF" w:rsidRDefault="003128CB" w:rsidP="00C97940">
            <w:pPr>
              <w:spacing w:line="245" w:lineRule="exact"/>
              <w:ind w:right="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CB" w:rsidRPr="00447D01" w:rsidRDefault="003128CB" w:rsidP="00C9794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678A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течение года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CB" w:rsidRPr="00447D01" w:rsidRDefault="003128CB" w:rsidP="00C97940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355C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Профилактическая просве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тительская беседа для учащихся "</w:t>
            </w:r>
            <w:r w:rsidRPr="007355C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Мы выбираем жизнь!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Наркотикам – нет!"</w:t>
            </w:r>
          </w:p>
        </w:tc>
        <w:tc>
          <w:tcPr>
            <w:tcW w:w="2394" w:type="dxa"/>
          </w:tcPr>
          <w:p w:rsidR="003128CB" w:rsidRPr="007355CF" w:rsidRDefault="003128CB" w:rsidP="00C97940">
            <w:pPr>
              <w:ind w:right="9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355CF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Преподаватели </w:t>
            </w:r>
            <w:r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и учащиеся </w:t>
            </w:r>
            <w:r w:rsidRPr="007355CF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>отдела</w:t>
            </w:r>
          </w:p>
        </w:tc>
      </w:tr>
      <w:tr w:rsidR="003128CB" w:rsidRPr="007355CF" w:rsidTr="003128CB">
        <w:trPr>
          <w:trHeight w:val="378"/>
        </w:trPr>
        <w:tc>
          <w:tcPr>
            <w:tcW w:w="867" w:type="dxa"/>
            <w:tcBorders>
              <w:bottom w:val="single" w:sz="4" w:space="0" w:color="auto"/>
            </w:tcBorders>
          </w:tcPr>
          <w:p w:rsidR="003128CB" w:rsidRPr="00447D01" w:rsidRDefault="003128CB" w:rsidP="00C97940">
            <w:pPr>
              <w:spacing w:line="238" w:lineRule="exact"/>
              <w:ind w:righ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10.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3128CB" w:rsidRPr="00447D01" w:rsidRDefault="003128CB" w:rsidP="00C97940">
            <w:pPr>
              <w:spacing w:line="238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3006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>В</w:t>
            </w:r>
            <w:r w:rsidRPr="0093006D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93006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>течение</w:t>
            </w:r>
            <w:r w:rsidRPr="0093006D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93006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>года</w:t>
            </w:r>
          </w:p>
        </w:tc>
        <w:tc>
          <w:tcPr>
            <w:tcW w:w="5387" w:type="dxa"/>
            <w:gridSpan w:val="2"/>
            <w:tcBorders>
              <w:bottom w:val="single" w:sz="4" w:space="0" w:color="auto"/>
            </w:tcBorders>
          </w:tcPr>
          <w:p w:rsidR="003128CB" w:rsidRPr="00447D01" w:rsidRDefault="003128CB" w:rsidP="00C97940">
            <w:pPr>
              <w:spacing w:before="120" w:after="120" w:line="238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47D01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>Прохождение</w:t>
            </w:r>
            <w:r w:rsidRPr="00447D01">
              <w:rPr>
                <w:rFonts w:ascii="Times New Roman" w:eastAsia="Times New Roman" w:hAnsi="Times New Roman" w:cs="Times New Roman"/>
                <w:spacing w:val="6"/>
                <w:sz w:val="24"/>
                <w:szCs w:val="24"/>
                <w:lang w:val="ru-RU"/>
              </w:rPr>
              <w:t xml:space="preserve"> </w:t>
            </w:r>
            <w:r w:rsidRPr="00447D01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>преподавателями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447D01">
              <w:rPr>
                <w:rFonts w:ascii="Times New Roman" w:eastAsia="Times New Roman" w:hAnsi="Times New Roman" w:cs="Times New Roman"/>
                <w:spacing w:val="-22"/>
                <w:sz w:val="24"/>
                <w:szCs w:val="24"/>
                <w:lang w:val="ru-RU"/>
              </w:rPr>
              <w:t xml:space="preserve"> </w:t>
            </w:r>
            <w:r w:rsidRPr="00447D01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отдела КПК.  </w:t>
            </w:r>
          </w:p>
        </w:tc>
        <w:tc>
          <w:tcPr>
            <w:tcW w:w="2394" w:type="dxa"/>
            <w:tcBorders>
              <w:bottom w:val="single" w:sz="4" w:space="0" w:color="auto"/>
            </w:tcBorders>
          </w:tcPr>
          <w:p w:rsidR="003128CB" w:rsidRPr="007355CF" w:rsidRDefault="003128CB" w:rsidP="00C97940">
            <w:pPr>
              <w:ind w:right="9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3006D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>Преподаватели отдела</w:t>
            </w:r>
          </w:p>
        </w:tc>
      </w:tr>
      <w:tr w:rsidR="003128CB" w:rsidRPr="007355CF" w:rsidTr="003128CB">
        <w:trPr>
          <w:trHeight w:val="546"/>
        </w:trPr>
        <w:tc>
          <w:tcPr>
            <w:tcW w:w="10490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128CB" w:rsidRPr="007355CF" w:rsidRDefault="003128CB" w:rsidP="00C97940">
            <w:pPr>
              <w:spacing w:line="238" w:lineRule="exact"/>
              <w:ind w:right="92"/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</w:pPr>
          </w:p>
        </w:tc>
      </w:tr>
    </w:tbl>
    <w:p w:rsidR="003128CB" w:rsidRPr="007355CF" w:rsidRDefault="003128CB" w:rsidP="003128CB">
      <w:pPr>
        <w:widowControl w:val="0"/>
        <w:pBdr>
          <w:left w:val="single" w:sz="4" w:space="4" w:color="auto"/>
        </w:pBdr>
        <w:autoSpaceDE w:val="0"/>
        <w:autoSpaceDN w:val="0"/>
        <w:spacing w:after="0" w:line="233" w:lineRule="exact"/>
        <w:rPr>
          <w:rFonts w:ascii="Times New Roman" w:eastAsia="Times New Roman" w:hAnsi="Times New Roman" w:cs="Times New Roman"/>
          <w:sz w:val="24"/>
          <w:szCs w:val="24"/>
        </w:rPr>
        <w:sectPr w:rsidR="003128CB" w:rsidRPr="007355CF" w:rsidSect="00AB7178">
          <w:pgSz w:w="11920" w:h="16840"/>
          <w:pgMar w:top="567" w:right="459" w:bottom="567" w:left="851" w:header="720" w:footer="720" w:gutter="0"/>
          <w:cols w:space="720"/>
        </w:sectPr>
      </w:pPr>
    </w:p>
    <w:tbl>
      <w:tblPr>
        <w:tblStyle w:val="TableNormal"/>
        <w:tblW w:w="10648" w:type="dxa"/>
        <w:tblInd w:w="-150" w:type="dxa"/>
        <w:tblBorders>
          <w:top w:val="single" w:sz="6" w:space="0" w:color="282828"/>
          <w:left w:val="single" w:sz="6" w:space="0" w:color="282828"/>
          <w:bottom w:val="single" w:sz="6" w:space="0" w:color="282828"/>
          <w:right w:val="single" w:sz="6" w:space="0" w:color="282828"/>
          <w:insideH w:val="single" w:sz="6" w:space="0" w:color="282828"/>
          <w:insideV w:val="single" w:sz="6" w:space="0" w:color="282828"/>
        </w:tblBorders>
        <w:tblLayout w:type="fixed"/>
        <w:tblLook w:val="01E0" w:firstRow="1" w:lastRow="1" w:firstColumn="1" w:lastColumn="1" w:noHBand="0" w:noVBand="0"/>
      </w:tblPr>
      <w:tblGrid>
        <w:gridCol w:w="867"/>
        <w:gridCol w:w="1843"/>
        <w:gridCol w:w="5386"/>
        <w:gridCol w:w="2552"/>
      </w:tblGrid>
      <w:tr w:rsidR="003128CB" w:rsidRPr="007355CF" w:rsidTr="00C97940">
        <w:trPr>
          <w:trHeight w:val="546"/>
        </w:trPr>
        <w:tc>
          <w:tcPr>
            <w:tcW w:w="10648" w:type="dxa"/>
            <w:gridSpan w:val="4"/>
            <w:tcBorders>
              <w:top w:val="single" w:sz="4" w:space="0" w:color="auto"/>
              <w:bottom w:val="single" w:sz="6" w:space="0" w:color="282828"/>
            </w:tcBorders>
            <w:vAlign w:val="bottom"/>
          </w:tcPr>
          <w:p w:rsidR="003128CB" w:rsidRPr="00AB7178" w:rsidRDefault="003128CB" w:rsidP="00C97940">
            <w:pPr>
              <w:spacing w:line="238" w:lineRule="exact"/>
              <w:jc w:val="center"/>
              <w:rPr>
                <w:rFonts w:ascii="Times New Roman" w:eastAsia="Times New Roman" w:hAnsi="Times New Roman" w:cs="Times New Roman"/>
                <w:b/>
                <w:spacing w:val="-6"/>
                <w:sz w:val="28"/>
                <w:szCs w:val="28"/>
              </w:rPr>
            </w:pPr>
            <w:r w:rsidRPr="00AB7178">
              <w:rPr>
                <w:rFonts w:ascii="Times New Roman" w:eastAsia="Times New Roman" w:hAnsi="Times New Roman" w:cs="Times New Roman"/>
                <w:b/>
                <w:spacing w:val="-6"/>
                <w:sz w:val="28"/>
                <w:szCs w:val="28"/>
                <w:lang w:val="ru-RU"/>
              </w:rPr>
              <w:lastRenderedPageBreak/>
              <w:t>Мероприятия  методич</w:t>
            </w:r>
            <w:r w:rsidRPr="00AB7178">
              <w:rPr>
                <w:rFonts w:ascii="Times New Roman" w:eastAsia="Times New Roman" w:hAnsi="Times New Roman" w:cs="Times New Roman"/>
                <w:b/>
                <w:spacing w:val="-6"/>
                <w:sz w:val="28"/>
                <w:szCs w:val="28"/>
              </w:rPr>
              <w:t>еского объединения ЮАО</w:t>
            </w:r>
          </w:p>
          <w:p w:rsidR="003128CB" w:rsidRPr="007355CF" w:rsidRDefault="003128CB" w:rsidP="00C97940">
            <w:pPr>
              <w:tabs>
                <w:tab w:val="left" w:pos="189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128CB" w:rsidRPr="007355CF" w:rsidTr="00C97940">
        <w:trPr>
          <w:trHeight w:val="1103"/>
        </w:trPr>
        <w:tc>
          <w:tcPr>
            <w:tcW w:w="867" w:type="dxa"/>
          </w:tcPr>
          <w:p w:rsidR="003128CB" w:rsidRPr="00447D01" w:rsidRDefault="003128CB" w:rsidP="00C9794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1.</w:t>
            </w:r>
          </w:p>
        </w:tc>
        <w:tc>
          <w:tcPr>
            <w:tcW w:w="1843" w:type="dxa"/>
          </w:tcPr>
          <w:p w:rsidR="003128CB" w:rsidRPr="007355CF" w:rsidRDefault="003128CB" w:rsidP="00C9794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Декабрь 2025</w:t>
            </w:r>
            <w:r w:rsidRPr="007355C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г.</w:t>
            </w:r>
          </w:p>
        </w:tc>
        <w:tc>
          <w:tcPr>
            <w:tcW w:w="5386" w:type="dxa"/>
          </w:tcPr>
          <w:p w:rsidR="003128CB" w:rsidRPr="00413EA2" w:rsidRDefault="003128CB" w:rsidP="00C97940">
            <w:pPr>
              <w:ind w:right="34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355C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Окружной концерт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 направлению  "Струнные народные инструменты" ДМШ и ДШИ ЮАО.</w:t>
            </w:r>
          </w:p>
        </w:tc>
        <w:tc>
          <w:tcPr>
            <w:tcW w:w="2552" w:type="dxa"/>
          </w:tcPr>
          <w:p w:rsidR="003128CB" w:rsidRPr="00413EA2" w:rsidRDefault="003128CB" w:rsidP="00C97940">
            <w:pPr>
              <w:spacing w:line="254" w:lineRule="exact"/>
              <w:jc w:val="center"/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</w:pPr>
            <w:r w:rsidRPr="007355CF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>Матряшин В.А.</w:t>
            </w:r>
          </w:p>
        </w:tc>
      </w:tr>
      <w:tr w:rsidR="003128CB" w:rsidRPr="007355CF" w:rsidTr="00C97940">
        <w:trPr>
          <w:trHeight w:val="1103"/>
        </w:trPr>
        <w:tc>
          <w:tcPr>
            <w:tcW w:w="867" w:type="dxa"/>
          </w:tcPr>
          <w:p w:rsidR="003128CB" w:rsidRPr="002C494C" w:rsidRDefault="003128CB" w:rsidP="00C9794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2.</w:t>
            </w:r>
          </w:p>
        </w:tc>
        <w:tc>
          <w:tcPr>
            <w:tcW w:w="1843" w:type="dxa"/>
          </w:tcPr>
          <w:p w:rsidR="003128CB" w:rsidRPr="007355CF" w:rsidRDefault="003128CB" w:rsidP="00C9794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Декабрь 2025</w:t>
            </w:r>
            <w:r w:rsidRPr="007355C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г.</w:t>
            </w:r>
          </w:p>
        </w:tc>
        <w:tc>
          <w:tcPr>
            <w:tcW w:w="5386" w:type="dxa"/>
          </w:tcPr>
          <w:p w:rsidR="003128CB" w:rsidRPr="002C494C" w:rsidRDefault="003128CB" w:rsidP="00C97940">
            <w:pPr>
              <w:spacing w:before="120" w:after="120"/>
              <w:ind w:right="34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355C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Окружной концерт в рамках Городского Рождественского фестиваля учащихся по классу баяна и аккордеона ДМШ и ДШИ ЮАО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(ГБУ ДО г. Москвы "ДМШ им. В.Я. Шебалина").</w:t>
            </w:r>
          </w:p>
        </w:tc>
        <w:tc>
          <w:tcPr>
            <w:tcW w:w="2552" w:type="dxa"/>
          </w:tcPr>
          <w:p w:rsidR="003128CB" w:rsidRDefault="003128CB" w:rsidP="00C97940">
            <w:pPr>
              <w:spacing w:line="254" w:lineRule="exact"/>
              <w:jc w:val="center"/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</w:pPr>
            <w:r w:rsidRPr="007355CF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>Зав. отдела</w:t>
            </w:r>
          </w:p>
          <w:p w:rsidR="003128CB" w:rsidRPr="007355CF" w:rsidRDefault="003128CB" w:rsidP="00C97940">
            <w:pPr>
              <w:spacing w:line="254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355CF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>Матряшина Р.Ю</w:t>
            </w:r>
            <w:r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>.</w:t>
            </w:r>
          </w:p>
        </w:tc>
      </w:tr>
      <w:tr w:rsidR="003128CB" w:rsidRPr="007355CF" w:rsidTr="00C97940">
        <w:trPr>
          <w:trHeight w:val="546"/>
        </w:trPr>
        <w:tc>
          <w:tcPr>
            <w:tcW w:w="867" w:type="dxa"/>
          </w:tcPr>
          <w:p w:rsidR="003128CB" w:rsidRPr="00623FC7" w:rsidRDefault="003128CB" w:rsidP="00C97940">
            <w:pPr>
              <w:spacing w:line="246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3.</w:t>
            </w:r>
          </w:p>
        </w:tc>
        <w:tc>
          <w:tcPr>
            <w:tcW w:w="1843" w:type="dxa"/>
          </w:tcPr>
          <w:p w:rsidR="003128CB" w:rsidRPr="007355CF" w:rsidRDefault="003128CB" w:rsidP="00C97940">
            <w:pPr>
              <w:spacing w:line="246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Декабрь 2025 г.</w:t>
            </w:r>
          </w:p>
        </w:tc>
        <w:tc>
          <w:tcPr>
            <w:tcW w:w="5386" w:type="dxa"/>
          </w:tcPr>
          <w:p w:rsidR="003128CB" w:rsidRPr="00623FC7" w:rsidRDefault="003128CB" w:rsidP="00C97940">
            <w:pPr>
              <w:spacing w:before="120" w:after="120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23F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ЮАО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623F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Концерт учащихся-гитаристов ДМШ и ДШИ ЮАО г. Москвы для отбора номеров на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городской</w:t>
            </w:r>
            <w:r w:rsidRPr="00623F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Рождественский концерт (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ГБУДО г. Москвы "</w:t>
            </w:r>
            <w:r w:rsidRPr="00623F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ДМ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 им. Э.Г. Гилельса").</w:t>
            </w:r>
          </w:p>
        </w:tc>
        <w:tc>
          <w:tcPr>
            <w:tcW w:w="2552" w:type="dxa"/>
          </w:tcPr>
          <w:p w:rsidR="003128CB" w:rsidRDefault="003128CB" w:rsidP="00C9794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355C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Пеньков О.О.,</w:t>
            </w:r>
          </w:p>
          <w:p w:rsidR="003128CB" w:rsidRDefault="003128CB" w:rsidP="00C9794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355C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Чиченин П. В., </w:t>
            </w:r>
          </w:p>
          <w:p w:rsidR="003128CB" w:rsidRPr="00174EFB" w:rsidRDefault="003128CB" w:rsidP="00C9794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355C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Шмелева Н. А..</w:t>
            </w:r>
          </w:p>
        </w:tc>
      </w:tr>
    </w:tbl>
    <w:p w:rsidR="003128CB" w:rsidRPr="004E4299" w:rsidRDefault="003128CB" w:rsidP="003128C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34"/>
        </w:rPr>
      </w:pPr>
    </w:p>
    <w:tbl>
      <w:tblPr>
        <w:tblStyle w:val="a5"/>
        <w:tblW w:w="10485" w:type="dxa"/>
        <w:tblLook w:val="04A0" w:firstRow="1" w:lastRow="0" w:firstColumn="1" w:lastColumn="0" w:noHBand="0" w:noVBand="1"/>
      </w:tblPr>
      <w:tblGrid>
        <w:gridCol w:w="776"/>
        <w:gridCol w:w="1795"/>
        <w:gridCol w:w="5362"/>
        <w:gridCol w:w="2552"/>
      </w:tblGrid>
      <w:tr w:rsidR="003128CB" w:rsidTr="003128CB">
        <w:tc>
          <w:tcPr>
            <w:tcW w:w="10485" w:type="dxa"/>
            <w:gridSpan w:val="4"/>
          </w:tcPr>
          <w:p w:rsidR="003128CB" w:rsidRPr="00AB7178" w:rsidRDefault="003128CB" w:rsidP="00C97940">
            <w:pPr>
              <w:widowControl w:val="0"/>
              <w:autoSpaceDE w:val="0"/>
              <w:autoSpaceDN w:val="0"/>
              <w:spacing w:before="120" w:after="1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7178">
              <w:rPr>
                <w:rFonts w:ascii="Times New Roman" w:eastAsia="Times New Roman" w:hAnsi="Times New Roman" w:cs="Times New Roman"/>
                <w:b/>
                <w:spacing w:val="-5"/>
                <w:sz w:val="28"/>
                <w:szCs w:val="28"/>
              </w:rPr>
              <w:t>Го</w:t>
            </w:r>
            <w:r w:rsidRPr="00AB717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родские</w:t>
            </w:r>
            <w:r w:rsidRPr="00AB7178">
              <w:rPr>
                <w:rFonts w:ascii="Times New Roman" w:eastAsia="Times New Roman" w:hAnsi="Times New Roman" w:cs="Times New Roman"/>
                <w:b/>
                <w:spacing w:val="-1"/>
                <w:sz w:val="28"/>
                <w:szCs w:val="28"/>
              </w:rPr>
              <w:t xml:space="preserve"> </w:t>
            </w:r>
            <w:r w:rsidRPr="00AB7178">
              <w:rPr>
                <w:rFonts w:ascii="Times New Roman" w:eastAsia="Times New Roman" w:hAnsi="Times New Roman" w:cs="Times New Roman"/>
                <w:b/>
                <w:spacing w:val="-4"/>
                <w:sz w:val="28"/>
                <w:szCs w:val="28"/>
              </w:rPr>
              <w:t>мероприя</w:t>
            </w:r>
            <w:r w:rsidRPr="00AB717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тия</w:t>
            </w:r>
            <w:r w:rsidRPr="00AB7178">
              <w:rPr>
                <w:rFonts w:ascii="Times New Roman" w:eastAsia="Times New Roman" w:hAnsi="Times New Roman" w:cs="Times New Roman"/>
                <w:b/>
                <w:spacing w:val="1"/>
                <w:sz w:val="28"/>
                <w:szCs w:val="28"/>
              </w:rPr>
              <w:t xml:space="preserve"> </w:t>
            </w:r>
            <w:r w:rsidRPr="00AB717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и</w:t>
            </w:r>
            <w:r w:rsidRPr="00AB7178">
              <w:rPr>
                <w:rFonts w:ascii="Times New Roman" w:eastAsia="Times New Roman" w:hAnsi="Times New Roman" w:cs="Times New Roman"/>
                <w:b/>
                <w:spacing w:val="-13"/>
                <w:sz w:val="28"/>
                <w:szCs w:val="28"/>
              </w:rPr>
              <w:t xml:space="preserve"> </w:t>
            </w:r>
            <w:r w:rsidRPr="00AB717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мероприятия</w:t>
            </w:r>
            <w:r w:rsidRPr="00AB7178">
              <w:rPr>
                <w:rFonts w:ascii="Times New Roman" w:eastAsia="Times New Roman" w:hAnsi="Times New Roman" w:cs="Times New Roman"/>
                <w:b/>
                <w:spacing w:val="8"/>
                <w:sz w:val="28"/>
                <w:szCs w:val="28"/>
              </w:rPr>
              <w:t xml:space="preserve"> </w:t>
            </w:r>
            <w:r w:rsidRPr="00AB717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Дирекции</w:t>
            </w:r>
            <w:r w:rsidRPr="00AB7178">
              <w:rPr>
                <w:rFonts w:ascii="Times New Roman" w:eastAsia="Times New Roman" w:hAnsi="Times New Roman" w:cs="Times New Roman"/>
                <w:b/>
                <w:spacing w:val="-2"/>
                <w:sz w:val="28"/>
                <w:szCs w:val="28"/>
              </w:rPr>
              <w:t xml:space="preserve"> образовател</w:t>
            </w:r>
            <w:r w:rsidRPr="00AB717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ьных </w:t>
            </w:r>
            <w:r w:rsidRPr="00AB7178">
              <w:rPr>
                <w:rFonts w:ascii="Times New Roman" w:eastAsia="Times New Roman" w:hAnsi="Times New Roman" w:cs="Times New Roman"/>
                <w:b/>
                <w:spacing w:val="-2"/>
                <w:sz w:val="28"/>
                <w:szCs w:val="28"/>
              </w:rPr>
              <w:t>программ</w:t>
            </w:r>
          </w:p>
        </w:tc>
      </w:tr>
      <w:tr w:rsidR="003128CB" w:rsidTr="003128CB">
        <w:tc>
          <w:tcPr>
            <w:tcW w:w="776" w:type="dxa"/>
          </w:tcPr>
          <w:p w:rsidR="003128CB" w:rsidRPr="007355CF" w:rsidRDefault="003128CB" w:rsidP="00C97940">
            <w:pPr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7355CF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1.</w:t>
            </w:r>
          </w:p>
        </w:tc>
        <w:tc>
          <w:tcPr>
            <w:tcW w:w="1795" w:type="dxa"/>
          </w:tcPr>
          <w:p w:rsidR="003128CB" w:rsidRDefault="003128CB" w:rsidP="00C9794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Сентябрь </w:t>
            </w:r>
          </w:p>
          <w:p w:rsidR="003128CB" w:rsidRPr="00623FC7" w:rsidRDefault="003128CB" w:rsidP="00C9794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3F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Pr="00623F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5362" w:type="dxa"/>
          </w:tcPr>
          <w:p w:rsidR="003128CB" w:rsidRPr="007355CF" w:rsidRDefault="003128CB" w:rsidP="00C97940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7355CF">
              <w:rPr>
                <w:rFonts w:ascii="Times New Roman" w:hAnsi="Times New Roman" w:cs="Times New Roman"/>
                <w:sz w:val="24"/>
                <w:szCs w:val="24"/>
              </w:rPr>
              <w:t xml:space="preserve">Городской педсовет по направлению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</w:t>
            </w:r>
            <w:r w:rsidRPr="007355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струнные народные инструменты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</w:t>
            </w:r>
            <w:r w:rsidRPr="007355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552" w:type="dxa"/>
          </w:tcPr>
          <w:p w:rsidR="003128CB" w:rsidRPr="007355CF" w:rsidRDefault="003128CB" w:rsidP="00C97940">
            <w:pPr>
              <w:ind w:right="146"/>
              <w:jc w:val="center"/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</w:pPr>
            <w:r w:rsidRPr="007355CF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>Зав. отдела</w:t>
            </w:r>
          </w:p>
          <w:p w:rsidR="003128CB" w:rsidRPr="007355CF" w:rsidRDefault="003128CB" w:rsidP="00C97940">
            <w:pPr>
              <w:ind w:right="146"/>
              <w:jc w:val="center"/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</w:pPr>
            <w:r w:rsidRPr="007355CF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>Матряшина Р.Ю.</w:t>
            </w:r>
          </w:p>
        </w:tc>
      </w:tr>
      <w:tr w:rsidR="003128CB" w:rsidTr="003128CB">
        <w:tc>
          <w:tcPr>
            <w:tcW w:w="776" w:type="dxa"/>
          </w:tcPr>
          <w:p w:rsidR="003128CB" w:rsidRPr="007355CF" w:rsidRDefault="003128CB" w:rsidP="00C9794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55CF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2.</w:t>
            </w:r>
          </w:p>
        </w:tc>
        <w:tc>
          <w:tcPr>
            <w:tcW w:w="1795" w:type="dxa"/>
          </w:tcPr>
          <w:p w:rsidR="003128CB" w:rsidRDefault="003128CB" w:rsidP="00C9794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Сентябрь </w:t>
            </w:r>
          </w:p>
          <w:p w:rsidR="003128CB" w:rsidRPr="007355CF" w:rsidRDefault="003128CB" w:rsidP="00C9794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3F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Pr="00623F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5362" w:type="dxa"/>
          </w:tcPr>
          <w:p w:rsidR="003128CB" w:rsidRPr="007355CF" w:rsidRDefault="003128CB" w:rsidP="00C97940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7355CF">
              <w:rPr>
                <w:rFonts w:ascii="Times New Roman" w:hAnsi="Times New Roman" w:cs="Times New Roman"/>
                <w:sz w:val="24"/>
                <w:szCs w:val="24"/>
              </w:rPr>
              <w:t xml:space="preserve">Городской педсовет по направлению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</w:t>
            </w:r>
            <w:r w:rsidRPr="007355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гитара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</w:t>
            </w:r>
            <w:r w:rsidRPr="007355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552" w:type="dxa"/>
          </w:tcPr>
          <w:p w:rsidR="003128CB" w:rsidRPr="007355CF" w:rsidRDefault="003128CB" w:rsidP="00C97940">
            <w:pPr>
              <w:ind w:right="146"/>
              <w:jc w:val="center"/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</w:pPr>
            <w:r w:rsidRPr="007355CF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>Зав. отдела</w:t>
            </w:r>
          </w:p>
          <w:p w:rsidR="003128CB" w:rsidRPr="007355CF" w:rsidRDefault="003128CB" w:rsidP="00C97940">
            <w:pPr>
              <w:ind w:right="146"/>
              <w:jc w:val="center"/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</w:pPr>
            <w:r w:rsidRPr="007355CF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>Матряшина Р.Ю.</w:t>
            </w:r>
          </w:p>
        </w:tc>
      </w:tr>
      <w:tr w:rsidR="003128CB" w:rsidTr="003128CB">
        <w:tc>
          <w:tcPr>
            <w:tcW w:w="776" w:type="dxa"/>
          </w:tcPr>
          <w:p w:rsidR="003128CB" w:rsidRPr="007355CF" w:rsidRDefault="003128CB" w:rsidP="00C9794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55CF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3.</w:t>
            </w:r>
          </w:p>
        </w:tc>
        <w:tc>
          <w:tcPr>
            <w:tcW w:w="1795" w:type="dxa"/>
          </w:tcPr>
          <w:p w:rsidR="003128CB" w:rsidRPr="007355CF" w:rsidRDefault="003128CB" w:rsidP="00C979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08.09.2025</w:t>
            </w:r>
            <w:r w:rsidRPr="007355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5362" w:type="dxa"/>
          </w:tcPr>
          <w:p w:rsidR="003128CB" w:rsidRPr="007355CF" w:rsidRDefault="003128CB" w:rsidP="00C97940">
            <w:pPr>
              <w:spacing w:before="120" w:after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55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Городской педсовет по направлению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"</w:t>
            </w:r>
            <w:r w:rsidRPr="007355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баян-аккордеон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</w:t>
            </w:r>
            <w:r w:rsidRPr="007355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552" w:type="dxa"/>
          </w:tcPr>
          <w:p w:rsidR="003128CB" w:rsidRPr="007355CF" w:rsidRDefault="003128CB" w:rsidP="00C97940">
            <w:pPr>
              <w:ind w:right="132"/>
              <w:jc w:val="center"/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</w:pPr>
            <w:r w:rsidRPr="007355CF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>Зав. отдела</w:t>
            </w:r>
          </w:p>
          <w:p w:rsidR="003128CB" w:rsidRPr="007355CF" w:rsidRDefault="003128CB" w:rsidP="00C97940">
            <w:pPr>
              <w:ind w:right="13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55CF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>Матряшина Р.Ю.</w:t>
            </w:r>
          </w:p>
        </w:tc>
      </w:tr>
      <w:tr w:rsidR="003128CB" w:rsidTr="003128CB">
        <w:tc>
          <w:tcPr>
            <w:tcW w:w="776" w:type="dxa"/>
          </w:tcPr>
          <w:p w:rsidR="003128CB" w:rsidRPr="007355CF" w:rsidRDefault="003128CB" w:rsidP="00C97940">
            <w:pPr>
              <w:spacing w:line="248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795" w:type="dxa"/>
          </w:tcPr>
          <w:p w:rsidR="003128CB" w:rsidRPr="00447D01" w:rsidRDefault="003128CB" w:rsidP="00C97940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3006D">
              <w:rPr>
                <w:rFonts w:ascii="Times New Roman" w:hAnsi="Times New Roman" w:cs="Times New Roman"/>
                <w:sz w:val="24"/>
                <w:szCs w:val="24"/>
              </w:rPr>
              <w:t>Дата уточняется</w:t>
            </w:r>
          </w:p>
        </w:tc>
        <w:tc>
          <w:tcPr>
            <w:tcW w:w="5362" w:type="dxa"/>
          </w:tcPr>
          <w:p w:rsidR="003128CB" w:rsidRPr="007355CF" w:rsidRDefault="003128CB" w:rsidP="00C97940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7355CF">
              <w:rPr>
                <w:rFonts w:ascii="Times New Roman" w:hAnsi="Times New Roman" w:cs="Times New Roman"/>
                <w:sz w:val="24"/>
                <w:szCs w:val="24"/>
              </w:rPr>
              <w:t>Посещение Гала-концерта Городского Рождественского фестиваля учащихся по клас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су баяна и аккордеона ДМШ и ДШИ </w:t>
            </w:r>
            <w:r w:rsidRPr="007355CF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355CF">
              <w:rPr>
                <w:rFonts w:ascii="Times New Roman" w:hAnsi="Times New Roman" w:cs="Times New Roman"/>
                <w:sz w:val="24"/>
                <w:szCs w:val="24"/>
              </w:rPr>
              <w:t>Москвы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52" w:type="dxa"/>
          </w:tcPr>
          <w:p w:rsidR="003128CB" w:rsidRDefault="003128CB" w:rsidP="00C97940">
            <w:pPr>
              <w:spacing w:line="248" w:lineRule="exact"/>
              <w:ind w:right="-283"/>
              <w:jc w:val="center"/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</w:pPr>
            <w:r w:rsidRPr="007355CF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Зав. отдела </w:t>
            </w:r>
          </w:p>
          <w:p w:rsidR="003128CB" w:rsidRPr="007355CF" w:rsidRDefault="003128CB" w:rsidP="00C97940">
            <w:pPr>
              <w:spacing w:line="248" w:lineRule="exact"/>
              <w:ind w:right="-2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55CF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>Матряшина Р.Ю.</w:t>
            </w:r>
          </w:p>
        </w:tc>
      </w:tr>
      <w:tr w:rsidR="003128CB" w:rsidTr="003128CB">
        <w:tc>
          <w:tcPr>
            <w:tcW w:w="776" w:type="dxa"/>
          </w:tcPr>
          <w:p w:rsidR="003128CB" w:rsidRPr="007355CF" w:rsidRDefault="003128CB" w:rsidP="00C97940">
            <w:pPr>
              <w:spacing w:line="256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795" w:type="dxa"/>
          </w:tcPr>
          <w:p w:rsidR="003128CB" w:rsidRPr="00447D01" w:rsidRDefault="003128CB" w:rsidP="00C97940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09.05.2025 г.</w:t>
            </w:r>
          </w:p>
        </w:tc>
        <w:tc>
          <w:tcPr>
            <w:tcW w:w="5362" w:type="dxa"/>
          </w:tcPr>
          <w:p w:rsidR="003128CB" w:rsidRPr="007355CF" w:rsidRDefault="003128CB" w:rsidP="00C97940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Видео-концерт "Музыка Победы" учащихся ДШИ и ДМШ г. Москвы по направлению "баян, аккордеон".</w:t>
            </w:r>
          </w:p>
        </w:tc>
        <w:tc>
          <w:tcPr>
            <w:tcW w:w="2552" w:type="dxa"/>
          </w:tcPr>
          <w:p w:rsidR="003128CB" w:rsidRDefault="003128CB" w:rsidP="00C97940">
            <w:pPr>
              <w:spacing w:line="248" w:lineRule="exact"/>
              <w:ind w:right="-283"/>
              <w:jc w:val="center"/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</w:pPr>
            <w:r w:rsidRPr="007355CF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Зав. отдела </w:t>
            </w:r>
          </w:p>
          <w:p w:rsidR="003128CB" w:rsidRPr="007355CF" w:rsidRDefault="003128CB" w:rsidP="00C97940">
            <w:pPr>
              <w:spacing w:before="1" w:line="235" w:lineRule="auto"/>
              <w:jc w:val="center"/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</w:pPr>
            <w:r w:rsidRPr="007355CF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>Матряшина Р.Ю.</w:t>
            </w:r>
            <w:r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и учащиеся класса.</w:t>
            </w:r>
          </w:p>
        </w:tc>
      </w:tr>
      <w:tr w:rsidR="003128CB" w:rsidTr="003128CB">
        <w:tc>
          <w:tcPr>
            <w:tcW w:w="776" w:type="dxa"/>
          </w:tcPr>
          <w:p w:rsidR="003128CB" w:rsidRPr="00320FFB" w:rsidRDefault="003128CB" w:rsidP="00C97940">
            <w:pPr>
              <w:spacing w:line="256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795" w:type="dxa"/>
          </w:tcPr>
          <w:p w:rsidR="003128CB" w:rsidRPr="00320FFB" w:rsidRDefault="003128CB" w:rsidP="00C979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 2026 г.</w:t>
            </w:r>
          </w:p>
        </w:tc>
        <w:tc>
          <w:tcPr>
            <w:tcW w:w="5362" w:type="dxa"/>
          </w:tcPr>
          <w:p w:rsidR="003128CB" w:rsidRPr="00320FFB" w:rsidRDefault="003128CB" w:rsidP="00C97940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Посещение  концерта выпускников музыкальных учебных заведений города Москвы по направлению "баян, аккордеон". (ГБУ ДО г. Москвы "ДМШ им. И.О. Дунаевского").</w:t>
            </w:r>
          </w:p>
        </w:tc>
        <w:tc>
          <w:tcPr>
            <w:tcW w:w="2552" w:type="dxa"/>
          </w:tcPr>
          <w:p w:rsidR="003128CB" w:rsidRDefault="003128CB" w:rsidP="00C97940">
            <w:pPr>
              <w:spacing w:line="248" w:lineRule="exact"/>
              <w:ind w:right="-283"/>
              <w:jc w:val="center"/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</w:pPr>
            <w:r w:rsidRPr="007355CF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Зав. отдела </w:t>
            </w:r>
          </w:p>
          <w:p w:rsidR="003128CB" w:rsidRPr="007355CF" w:rsidRDefault="003128CB" w:rsidP="00C97940">
            <w:pPr>
              <w:spacing w:before="1" w:line="235" w:lineRule="auto"/>
              <w:jc w:val="center"/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</w:pPr>
            <w:r w:rsidRPr="007355CF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>Матряшина Р.Ю.</w:t>
            </w:r>
          </w:p>
        </w:tc>
      </w:tr>
    </w:tbl>
    <w:p w:rsidR="005A1A39" w:rsidRDefault="005A1A39" w:rsidP="003128CB"/>
    <w:sectPr w:rsidR="005A1A39" w:rsidSect="00DF2C36">
      <w:pgSz w:w="11906" w:h="16838"/>
      <w:pgMar w:top="1134" w:right="850" w:bottom="1134" w:left="993" w:header="56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28CB"/>
    <w:rsid w:val="003128CB"/>
    <w:rsid w:val="005A1A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83F0C1E-BCD2-4E9A-8368-F368CBC2A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28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128C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3128CB"/>
    <w:pPr>
      <w:widowControl w:val="0"/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3128CB"/>
    <w:rPr>
      <w:rFonts w:ascii="Times New Roman" w:eastAsia="Times New Roman" w:hAnsi="Times New Roman" w:cs="Times New Roman"/>
      <w:sz w:val="24"/>
      <w:szCs w:val="24"/>
    </w:rPr>
  </w:style>
  <w:style w:type="table" w:styleId="a5">
    <w:name w:val="Table Grid"/>
    <w:basedOn w:val="a1"/>
    <w:uiPriority w:val="39"/>
    <w:rsid w:val="003128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494</Words>
  <Characters>2820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Karaev School</Company>
  <LinksUpToDate>false</LinksUpToDate>
  <CharactersWithSpaces>3308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2026-01-13T14:37:00Z</dcterms:created>
  <dcterms:modified xsi:type="dcterms:W3CDTF">2026-01-13T14:39:00Z</dcterms:modified>
</cp:coreProperties>
</file>